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15ECF" w14:textId="7BE35DF2" w:rsidR="00340BB6" w:rsidRPr="00340BB6" w:rsidRDefault="00340BB6" w:rsidP="00A0316F">
      <w:bookmarkStart w:id="0" w:name="_GoBack"/>
      <w:bookmarkEnd w:id="0"/>
      <w:r w:rsidRPr="00340BB6">
        <w:t>Matteo Pellegrini – Università Cattolica d</w:t>
      </w:r>
      <w:r>
        <w:t>el Sacro Cuore, Milano</w:t>
      </w:r>
    </w:p>
    <w:p w14:paraId="1DAC2B90" w14:textId="77777777" w:rsidR="00340BB6" w:rsidRPr="00340BB6" w:rsidRDefault="00340BB6" w:rsidP="00A0316F">
      <w:pPr>
        <w:rPr>
          <w:b/>
          <w:bCs/>
        </w:rPr>
      </w:pPr>
    </w:p>
    <w:p w14:paraId="69EB0581" w14:textId="7E0EED22" w:rsidR="00A0316F" w:rsidRPr="00A0316F" w:rsidRDefault="00A0316F" w:rsidP="00A0316F">
      <w:pPr>
        <w:rPr>
          <w:b/>
          <w:bCs/>
          <w:lang w:val="en-GB"/>
        </w:rPr>
      </w:pPr>
      <w:r w:rsidRPr="00A0316F">
        <w:rPr>
          <w:b/>
          <w:bCs/>
          <w:lang w:val="en-GB"/>
        </w:rPr>
        <w:t xml:space="preserve">Linking morphologies: </w:t>
      </w:r>
      <w:r>
        <w:rPr>
          <w:b/>
          <w:bCs/>
          <w:lang w:val="en-GB"/>
        </w:rPr>
        <w:t>I</w:t>
      </w:r>
      <w:r w:rsidRPr="00A0316F">
        <w:rPr>
          <w:b/>
          <w:bCs/>
          <w:lang w:val="en-GB"/>
        </w:rPr>
        <w:t xml:space="preserve">nflectional and derivational resources for Latin in the </w:t>
      </w:r>
      <w:proofErr w:type="spellStart"/>
      <w:r w:rsidRPr="00A0316F">
        <w:rPr>
          <w:b/>
          <w:bCs/>
          <w:lang w:val="en-GB"/>
        </w:rPr>
        <w:t>LiLa</w:t>
      </w:r>
      <w:proofErr w:type="spellEnd"/>
      <w:r w:rsidRPr="00A0316F">
        <w:rPr>
          <w:b/>
          <w:bCs/>
          <w:lang w:val="en-GB"/>
        </w:rPr>
        <w:t xml:space="preserve"> Knowledge Base</w:t>
      </w:r>
    </w:p>
    <w:p w14:paraId="783F2670" w14:textId="77777777" w:rsidR="00A0316F" w:rsidRPr="00A0316F" w:rsidRDefault="00A0316F" w:rsidP="00A0316F">
      <w:pPr>
        <w:rPr>
          <w:lang w:val="en-GB"/>
        </w:rPr>
      </w:pPr>
    </w:p>
    <w:p w14:paraId="22FF5FDB" w14:textId="10C10550" w:rsidR="00A0316F" w:rsidRDefault="00A0316F" w:rsidP="00A0316F">
      <w:pPr>
        <w:rPr>
          <w:lang w:val="en-GB"/>
        </w:rPr>
      </w:pPr>
      <w:r w:rsidRPr="00A0316F">
        <w:rPr>
          <w:lang w:val="en-GB"/>
        </w:rPr>
        <w:t xml:space="preserve">In this talk, I will give an overview of the morphological resources developed in the context of the </w:t>
      </w:r>
      <w:r>
        <w:rPr>
          <w:lang w:val="en-GB"/>
        </w:rPr>
        <w:t>“</w:t>
      </w:r>
      <w:proofErr w:type="spellStart"/>
      <w:r w:rsidRPr="00A0316F">
        <w:rPr>
          <w:lang w:val="en-GB"/>
        </w:rPr>
        <w:t>LiLa</w:t>
      </w:r>
      <w:proofErr w:type="spellEnd"/>
      <w:r w:rsidRPr="00A0316F">
        <w:rPr>
          <w:lang w:val="en-GB"/>
        </w:rPr>
        <w:t>: Linking Latin</w:t>
      </w:r>
      <w:r>
        <w:rPr>
          <w:lang w:val="en-GB"/>
        </w:rPr>
        <w:t>”</w:t>
      </w:r>
      <w:r w:rsidRPr="00A0316F">
        <w:rPr>
          <w:lang w:val="en-GB"/>
        </w:rPr>
        <w:t xml:space="preserve"> project</w:t>
      </w:r>
      <w:r w:rsidR="00C4531C">
        <w:rPr>
          <w:lang w:val="en-GB"/>
        </w:rPr>
        <w:t xml:space="preserve">, that </w:t>
      </w:r>
      <w:r w:rsidRPr="00A0316F">
        <w:rPr>
          <w:lang w:val="en-GB"/>
        </w:rPr>
        <w:t>aims at exploiting the techniques of the Linked Open Data paradigm to create a Knowledge Base to which the</w:t>
      </w:r>
      <w:r w:rsidR="006C4FBF">
        <w:rPr>
          <w:lang w:val="en-GB"/>
        </w:rPr>
        <w:t xml:space="preserve"> many</w:t>
      </w:r>
      <w:r w:rsidRPr="00A0316F">
        <w:rPr>
          <w:lang w:val="en-GB"/>
        </w:rPr>
        <w:t xml:space="preserve"> textual and lexical resources available for Latin can be connected, </w:t>
      </w:r>
      <w:proofErr w:type="gramStart"/>
      <w:r w:rsidRPr="00A0316F">
        <w:rPr>
          <w:lang w:val="en-GB"/>
        </w:rPr>
        <w:t>in order to</w:t>
      </w:r>
      <w:proofErr w:type="gramEnd"/>
      <w:r w:rsidRPr="00A0316F">
        <w:rPr>
          <w:lang w:val="en-GB"/>
        </w:rPr>
        <w:t xml:space="preserve"> enhance interoperability between them. </w:t>
      </w:r>
    </w:p>
    <w:p w14:paraId="53C6B319" w14:textId="051968FE" w:rsidR="00A85F03" w:rsidRDefault="00DF4214" w:rsidP="00A0316F">
      <w:pPr>
        <w:rPr>
          <w:lang w:val="en-GB"/>
        </w:rPr>
      </w:pPr>
      <w:r>
        <w:rPr>
          <w:lang w:val="en-GB"/>
        </w:rPr>
        <w:t>Regarding</w:t>
      </w:r>
      <w:r w:rsidR="00A0316F" w:rsidRPr="00A0316F">
        <w:rPr>
          <w:lang w:val="en-GB"/>
        </w:rPr>
        <w:t xml:space="preserve"> derivation</w:t>
      </w:r>
      <w:r w:rsidR="00C4531C">
        <w:rPr>
          <w:lang w:val="en-GB"/>
        </w:rPr>
        <w:t>al morphology</w:t>
      </w:r>
      <w:r w:rsidR="00A0316F" w:rsidRPr="00A0316F">
        <w:rPr>
          <w:lang w:val="en-GB"/>
        </w:rPr>
        <w:t xml:space="preserve">, I will describe the work that has been done to include the data of the Word Formation Latin (WFL) </w:t>
      </w:r>
      <w:r w:rsidR="00C92DCF">
        <w:rPr>
          <w:lang w:val="en-GB"/>
        </w:rPr>
        <w:t>lexicon</w:t>
      </w:r>
      <w:r w:rsidR="00A0316F" w:rsidRPr="00A0316F">
        <w:rPr>
          <w:lang w:val="en-GB"/>
        </w:rPr>
        <w:t xml:space="preserve"> in the</w:t>
      </w:r>
      <w:r w:rsidR="00537724">
        <w:rPr>
          <w:lang w:val="en-GB"/>
        </w:rPr>
        <w:t xml:space="preserve"> </w:t>
      </w:r>
      <w:proofErr w:type="spellStart"/>
      <w:r w:rsidR="00537724">
        <w:rPr>
          <w:lang w:val="en-GB"/>
        </w:rPr>
        <w:t>LiLa</w:t>
      </w:r>
      <w:proofErr w:type="spellEnd"/>
      <w:r w:rsidR="00A0316F" w:rsidRPr="00A0316F">
        <w:rPr>
          <w:lang w:val="en-GB"/>
        </w:rPr>
        <w:t xml:space="preserve"> Knowledge Base, and to enrich the derivational information given by WFL on Classical Latin lexemes</w:t>
      </w:r>
      <w:r w:rsidR="00A85F03">
        <w:rPr>
          <w:lang w:val="en-GB"/>
        </w:rPr>
        <w:t>, obtaining it</w:t>
      </w:r>
      <w:r w:rsidR="00A0316F" w:rsidRPr="00A0316F">
        <w:rPr>
          <w:lang w:val="en-GB"/>
        </w:rPr>
        <w:t xml:space="preserve"> also for Medieval Latin lexemes. </w:t>
      </w:r>
    </w:p>
    <w:p w14:paraId="60B6180A" w14:textId="3247DFD6" w:rsidR="00777F88" w:rsidRDefault="00A0316F" w:rsidP="00A0316F">
      <w:pPr>
        <w:rPr>
          <w:lang w:val="en-GB"/>
        </w:rPr>
      </w:pPr>
      <w:r w:rsidRPr="00A0316F">
        <w:rPr>
          <w:lang w:val="en-GB"/>
        </w:rPr>
        <w:t>As for inflection</w:t>
      </w:r>
      <w:r w:rsidR="00537724">
        <w:rPr>
          <w:lang w:val="en-GB"/>
        </w:rPr>
        <w:t>al morphology</w:t>
      </w:r>
      <w:r w:rsidRPr="00A0316F">
        <w:rPr>
          <w:lang w:val="en-GB"/>
        </w:rPr>
        <w:t>, I will discuss open issues related to the creation of a resource listing the principal parts of Latin lexemes</w:t>
      </w:r>
      <w:r w:rsidR="00DB646D">
        <w:rPr>
          <w:lang w:val="en-GB"/>
        </w:rPr>
        <w:t xml:space="preserve"> and providing fine-grained information on their inflectional behavio</w:t>
      </w:r>
      <w:r w:rsidR="00E2678C">
        <w:rPr>
          <w:lang w:val="en-GB"/>
        </w:rPr>
        <w:t>u</w:t>
      </w:r>
      <w:r w:rsidR="00DB646D">
        <w:rPr>
          <w:lang w:val="en-GB"/>
        </w:rPr>
        <w:t>r</w:t>
      </w:r>
      <w:r w:rsidRPr="00A0316F">
        <w:rPr>
          <w:lang w:val="en-GB"/>
        </w:rPr>
        <w:t xml:space="preserve">, </w:t>
      </w:r>
      <w:r w:rsidR="0081106B">
        <w:rPr>
          <w:lang w:val="en-GB"/>
        </w:rPr>
        <w:t xml:space="preserve">thus </w:t>
      </w:r>
      <w:r w:rsidRPr="00A0316F">
        <w:rPr>
          <w:lang w:val="en-GB"/>
        </w:rPr>
        <w:t>allow</w:t>
      </w:r>
      <w:r w:rsidR="0081106B">
        <w:rPr>
          <w:lang w:val="en-GB"/>
        </w:rPr>
        <w:t>ing</w:t>
      </w:r>
      <w:r w:rsidRPr="00A0316F">
        <w:rPr>
          <w:lang w:val="en-GB"/>
        </w:rPr>
        <w:t xml:space="preserve"> for the generation of full paradigms.</w:t>
      </w:r>
    </w:p>
    <w:p w14:paraId="4A22CE34" w14:textId="140E33EB" w:rsidR="009C56A7" w:rsidRPr="00A0316F" w:rsidRDefault="009C56A7" w:rsidP="009C56A7">
      <w:pPr>
        <w:rPr>
          <w:lang w:val="en-GB"/>
        </w:rPr>
      </w:pPr>
      <w:r>
        <w:rPr>
          <w:lang w:val="en-GB"/>
        </w:rPr>
        <w:t>T</w:t>
      </w:r>
      <w:r w:rsidRPr="00A0316F">
        <w:rPr>
          <w:lang w:val="en-GB"/>
        </w:rPr>
        <w:t xml:space="preserve">he benefits of having both derivational and inflectional data available within a unified framework will be illustrated, </w:t>
      </w:r>
      <w:r>
        <w:rPr>
          <w:lang w:val="en-GB"/>
        </w:rPr>
        <w:t>as well as</w:t>
      </w:r>
      <w:r w:rsidRPr="00A0316F">
        <w:rPr>
          <w:lang w:val="en-GB"/>
        </w:rPr>
        <w:t xml:space="preserve"> </w:t>
      </w:r>
      <w:r>
        <w:rPr>
          <w:lang w:val="en-GB"/>
        </w:rPr>
        <w:t xml:space="preserve">the possibilities opened by the </w:t>
      </w:r>
      <w:r w:rsidRPr="00A0316F">
        <w:rPr>
          <w:lang w:val="en-GB"/>
        </w:rPr>
        <w:t>integrati</w:t>
      </w:r>
      <w:r>
        <w:rPr>
          <w:lang w:val="en-GB"/>
        </w:rPr>
        <w:t>on of</w:t>
      </w:r>
      <w:r w:rsidRPr="00A0316F">
        <w:rPr>
          <w:lang w:val="en-GB"/>
        </w:rPr>
        <w:t xml:space="preserve"> these data with corpus frequencies obtained from the textual resources represented in the </w:t>
      </w:r>
      <w:proofErr w:type="spellStart"/>
      <w:r>
        <w:rPr>
          <w:lang w:val="en-GB"/>
        </w:rPr>
        <w:t>LiLa</w:t>
      </w:r>
      <w:proofErr w:type="spellEnd"/>
      <w:r>
        <w:rPr>
          <w:lang w:val="en-GB"/>
        </w:rPr>
        <w:t xml:space="preserve"> </w:t>
      </w:r>
      <w:r w:rsidRPr="00A0316F">
        <w:rPr>
          <w:lang w:val="en-GB"/>
        </w:rPr>
        <w:t>Knowledge Base.</w:t>
      </w:r>
    </w:p>
    <w:p w14:paraId="181DCBDE" w14:textId="77777777" w:rsidR="009C56A7" w:rsidRPr="00A0316F" w:rsidRDefault="009C56A7" w:rsidP="00A0316F">
      <w:pPr>
        <w:rPr>
          <w:lang w:val="en-GB"/>
        </w:rPr>
      </w:pPr>
    </w:p>
    <w:sectPr w:rsidR="009C56A7" w:rsidRPr="00A03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6F"/>
    <w:rsid w:val="00340BB6"/>
    <w:rsid w:val="00537724"/>
    <w:rsid w:val="0062771E"/>
    <w:rsid w:val="006C4FBF"/>
    <w:rsid w:val="00777F88"/>
    <w:rsid w:val="0081106B"/>
    <w:rsid w:val="009C56A7"/>
    <w:rsid w:val="00A0316F"/>
    <w:rsid w:val="00A85F03"/>
    <w:rsid w:val="00AD681F"/>
    <w:rsid w:val="00C4531C"/>
    <w:rsid w:val="00C92DCF"/>
    <w:rsid w:val="00DB646D"/>
    <w:rsid w:val="00DF4214"/>
    <w:rsid w:val="00E2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A777"/>
  <w15:chartTrackingRefBased/>
  <w15:docId w15:val="{329837A2-A771-468B-AD05-30C338F1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Pellegrini Matteo (matteo.pellegrini)</dc:creator>
  <cp:keywords/>
  <dc:description/>
  <cp:lastModifiedBy>Everson, Penny (Literature &amp; Langs)</cp:lastModifiedBy>
  <cp:revision>2</cp:revision>
  <cp:lastPrinted>2022-05-10T13:48:00Z</cp:lastPrinted>
  <dcterms:created xsi:type="dcterms:W3CDTF">2022-05-11T08:56:00Z</dcterms:created>
  <dcterms:modified xsi:type="dcterms:W3CDTF">2022-05-11T08:56:00Z</dcterms:modified>
</cp:coreProperties>
</file>